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5251"/>
        <w:tblW w:w="0" w:type="auto"/>
        <w:tblLook w:val="04A0" w:firstRow="1" w:lastRow="0" w:firstColumn="1" w:lastColumn="0" w:noHBand="0" w:noVBand="1"/>
      </w:tblPr>
      <w:tblGrid>
        <w:gridCol w:w="4433"/>
        <w:gridCol w:w="1306"/>
        <w:gridCol w:w="2667"/>
      </w:tblGrid>
      <w:tr w:rsidR="00197264" w:rsidTr="00346225">
        <w:tc>
          <w:tcPr>
            <w:tcW w:w="4433" w:type="dxa"/>
          </w:tcPr>
          <w:p w:rsidR="00197264" w:rsidRPr="005635C5" w:rsidRDefault="00197264" w:rsidP="005F038A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Výsledky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TKS -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obce</w:t>
            </w:r>
            <w:proofErr w:type="spellEnd"/>
          </w:p>
          <w:p w:rsidR="00197264" w:rsidRPr="005635C5" w:rsidRDefault="00197264" w:rsidP="005F038A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2019 (</w:t>
            </w:r>
            <w:proofErr w:type="spellStart"/>
            <w:r w:rsidRPr="005635C5">
              <w:rPr>
                <w:b/>
                <w:sz w:val="24"/>
                <w:szCs w:val="24"/>
              </w:rPr>
              <w:t>Kč</w:t>
            </w:r>
            <w:proofErr w:type="spellEnd"/>
            <w:r w:rsidRPr="005635C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667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2020 (</w:t>
            </w:r>
            <w:proofErr w:type="spellStart"/>
            <w:r w:rsidRPr="005635C5">
              <w:rPr>
                <w:b/>
                <w:sz w:val="24"/>
                <w:szCs w:val="24"/>
              </w:rPr>
              <w:t>Kč</w:t>
            </w:r>
            <w:proofErr w:type="spellEnd"/>
            <w:r w:rsidRPr="005635C5">
              <w:rPr>
                <w:b/>
                <w:sz w:val="24"/>
                <w:szCs w:val="24"/>
              </w:rPr>
              <w:t>)</w:t>
            </w:r>
          </w:p>
        </w:tc>
      </w:tr>
      <w:tr w:rsidR="00197264" w:rsidTr="00346225">
        <w:tc>
          <w:tcPr>
            <w:tcW w:w="4433" w:type="dxa"/>
          </w:tcPr>
          <w:p w:rsidR="00197264" w:rsidRPr="005635C5" w:rsidRDefault="00197264" w:rsidP="00197264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Budišovice</w:t>
            </w:r>
            <w:proofErr w:type="spellEnd"/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34 761,00</w:t>
            </w:r>
          </w:p>
        </w:tc>
        <w:tc>
          <w:tcPr>
            <w:tcW w:w="2667" w:type="dxa"/>
          </w:tcPr>
          <w:p w:rsidR="00197264" w:rsidRPr="005635C5" w:rsidRDefault="00213CDF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35 396,00</w:t>
            </w:r>
            <w:r w:rsidR="008A5D33">
              <w:rPr>
                <w:b/>
                <w:sz w:val="24"/>
                <w:szCs w:val="24"/>
              </w:rPr>
              <w:t>/ + 635,00</w:t>
            </w:r>
          </w:p>
        </w:tc>
      </w:tr>
      <w:tr w:rsidR="00197264" w:rsidTr="00346225">
        <w:tc>
          <w:tcPr>
            <w:tcW w:w="4433" w:type="dxa"/>
          </w:tcPr>
          <w:p w:rsidR="00197264" w:rsidRPr="005635C5" w:rsidRDefault="00197264" w:rsidP="00197264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Čavisov</w:t>
            </w:r>
            <w:proofErr w:type="spellEnd"/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26 302,00</w:t>
            </w:r>
          </w:p>
        </w:tc>
        <w:tc>
          <w:tcPr>
            <w:tcW w:w="2667" w:type="dxa"/>
          </w:tcPr>
          <w:p w:rsidR="00197264" w:rsidRPr="005635C5" w:rsidRDefault="00595E74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28 576,00</w:t>
            </w:r>
            <w:r w:rsidR="008A5D33">
              <w:rPr>
                <w:b/>
                <w:sz w:val="24"/>
                <w:szCs w:val="24"/>
              </w:rPr>
              <w:t>/ + 2 274,00</w:t>
            </w:r>
          </w:p>
        </w:tc>
      </w:tr>
      <w:tr w:rsidR="00197264" w:rsidTr="00346225">
        <w:tc>
          <w:tcPr>
            <w:tcW w:w="4433" w:type="dxa"/>
          </w:tcPr>
          <w:p w:rsidR="00197264" w:rsidRPr="005635C5" w:rsidRDefault="00197264" w:rsidP="00197264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Dolní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Lhota</w:t>
            </w:r>
            <w:proofErr w:type="spellEnd"/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55 690,00</w:t>
            </w:r>
          </w:p>
        </w:tc>
        <w:tc>
          <w:tcPr>
            <w:tcW w:w="2667" w:type="dxa"/>
          </w:tcPr>
          <w:p w:rsidR="00197264" w:rsidRPr="005635C5" w:rsidRDefault="00C005D3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60 384,00</w:t>
            </w:r>
            <w:r w:rsidR="008A5D33">
              <w:rPr>
                <w:b/>
                <w:sz w:val="24"/>
                <w:szCs w:val="24"/>
              </w:rPr>
              <w:t>/ + 4 694,00</w:t>
            </w:r>
          </w:p>
        </w:tc>
      </w:tr>
      <w:tr w:rsidR="00197264" w:rsidTr="00346225">
        <w:tc>
          <w:tcPr>
            <w:tcW w:w="4433" w:type="dxa"/>
          </w:tcPr>
          <w:p w:rsidR="00197264" w:rsidRPr="005635C5" w:rsidRDefault="00197264" w:rsidP="00197264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Horní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Lhota</w:t>
            </w:r>
            <w:proofErr w:type="spellEnd"/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21 000,00</w:t>
            </w:r>
          </w:p>
        </w:tc>
        <w:tc>
          <w:tcPr>
            <w:tcW w:w="2667" w:type="dxa"/>
          </w:tcPr>
          <w:p w:rsidR="00197264" w:rsidRPr="005635C5" w:rsidRDefault="00CF1D9D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21 500,00</w:t>
            </w:r>
            <w:r w:rsidR="008A5D33">
              <w:rPr>
                <w:b/>
                <w:sz w:val="24"/>
                <w:szCs w:val="24"/>
              </w:rPr>
              <w:t>/ + 500,00</w:t>
            </w:r>
          </w:p>
        </w:tc>
      </w:tr>
      <w:tr w:rsidR="00197264" w:rsidTr="00346225">
        <w:tc>
          <w:tcPr>
            <w:tcW w:w="4433" w:type="dxa"/>
          </w:tcPr>
          <w:p w:rsidR="00197264" w:rsidRPr="005635C5" w:rsidRDefault="00197264" w:rsidP="00197264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Hrabyně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celkem</w:t>
            </w:r>
            <w:proofErr w:type="spellEnd"/>
          </w:p>
        </w:tc>
        <w:tc>
          <w:tcPr>
            <w:tcW w:w="1306" w:type="dxa"/>
          </w:tcPr>
          <w:p w:rsidR="00197264" w:rsidRPr="005635C5" w:rsidRDefault="00197264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35 227,00</w:t>
            </w:r>
          </w:p>
        </w:tc>
        <w:tc>
          <w:tcPr>
            <w:tcW w:w="2667" w:type="dxa"/>
          </w:tcPr>
          <w:p w:rsidR="00197264" w:rsidRPr="005635C5" w:rsidRDefault="008A5D33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45 626,00/ + 10 399,00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Hrabyně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obec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22 333,00</w:t>
            </w:r>
          </w:p>
        </w:tc>
        <w:tc>
          <w:tcPr>
            <w:tcW w:w="2667" w:type="dxa"/>
          </w:tcPr>
          <w:p w:rsidR="001200FD" w:rsidRPr="005635C5" w:rsidRDefault="008A5D33" w:rsidP="00531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314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 196,00/ </w:t>
            </w:r>
            <w:r w:rsidR="0053142F">
              <w:rPr>
                <w:sz w:val="24"/>
                <w:szCs w:val="24"/>
              </w:rPr>
              <w:t>+863,00</w:t>
            </w:r>
            <w:bookmarkStart w:id="0" w:name="_GoBack"/>
            <w:bookmarkEnd w:id="0"/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Hrabyně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Josefovice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3 540,00</w:t>
            </w:r>
          </w:p>
        </w:tc>
        <w:tc>
          <w:tcPr>
            <w:tcW w:w="2667" w:type="dxa"/>
          </w:tcPr>
          <w:p w:rsidR="001200FD" w:rsidRPr="005635C5" w:rsidRDefault="008A5D33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3 725,00/ + 185,00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8A5D33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Hrabyně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r w:rsidR="008A5D33">
              <w:rPr>
                <w:rFonts w:cs="Calibri"/>
                <w:sz w:val="24"/>
                <w:szCs w:val="24"/>
              </w:rPr>
              <w:t>–</w:t>
            </w:r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="008A5D33">
              <w:rPr>
                <w:rFonts w:cs="Calibri"/>
                <w:sz w:val="24"/>
                <w:szCs w:val="24"/>
              </w:rPr>
              <w:t>Rehabilitační</w:t>
            </w:r>
            <w:proofErr w:type="spellEnd"/>
            <w:r w:rsidR="008A5D33">
              <w:rPr>
                <w:rFonts w:cs="Calibri"/>
                <w:sz w:val="24"/>
                <w:szCs w:val="24"/>
              </w:rPr>
              <w:t xml:space="preserve"> centrum</w:t>
            </w:r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9 354,00</w:t>
            </w:r>
          </w:p>
        </w:tc>
        <w:tc>
          <w:tcPr>
            <w:tcW w:w="2667" w:type="dxa"/>
          </w:tcPr>
          <w:p w:rsidR="001200FD" w:rsidRPr="005635C5" w:rsidRDefault="008A5D33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3 929,00/ - 5 425,00</w:t>
            </w:r>
          </w:p>
        </w:tc>
      </w:tr>
      <w:tr w:rsidR="000B5861" w:rsidTr="00346225">
        <w:tc>
          <w:tcPr>
            <w:tcW w:w="4433" w:type="dxa"/>
          </w:tcPr>
          <w:p w:rsidR="000B5861" w:rsidRPr="005635C5" w:rsidRDefault="000B5861" w:rsidP="008A5D33">
            <w:pPr>
              <w:rPr>
                <w:rFonts w:cs="Calibri"/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Hrabyně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r w:rsidR="00E05FAC">
              <w:rPr>
                <w:rFonts w:cs="Calibri"/>
                <w:sz w:val="24"/>
                <w:szCs w:val="24"/>
              </w:rPr>
              <w:t>-</w:t>
            </w:r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="008A5D33">
              <w:rPr>
                <w:rFonts w:cs="Calibri"/>
                <w:sz w:val="24"/>
                <w:szCs w:val="24"/>
              </w:rPr>
              <w:t>K</w:t>
            </w:r>
            <w:r w:rsidR="00E05FAC">
              <w:rPr>
                <w:rFonts w:cs="Calibri"/>
                <w:sz w:val="24"/>
                <w:szCs w:val="24"/>
              </w:rPr>
              <w:t>omunitní</w:t>
            </w:r>
            <w:proofErr w:type="spellEnd"/>
            <w:r w:rsidR="00E05FAC">
              <w:rPr>
                <w:rFonts w:cs="Calibri"/>
                <w:sz w:val="24"/>
                <w:szCs w:val="24"/>
              </w:rPr>
              <w:t xml:space="preserve"> centrum</w:t>
            </w:r>
            <w:r w:rsidR="008A5D33">
              <w:rPr>
                <w:rFonts w:cs="Calibri"/>
                <w:sz w:val="24"/>
                <w:szCs w:val="24"/>
              </w:rPr>
              <w:t xml:space="preserve"> Charity</w:t>
            </w:r>
          </w:p>
        </w:tc>
        <w:tc>
          <w:tcPr>
            <w:tcW w:w="1306" w:type="dxa"/>
          </w:tcPr>
          <w:p w:rsidR="000B5861" w:rsidRPr="005635C5" w:rsidRDefault="000B5861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-</w:t>
            </w:r>
          </w:p>
        </w:tc>
        <w:tc>
          <w:tcPr>
            <w:tcW w:w="2667" w:type="dxa"/>
          </w:tcPr>
          <w:p w:rsidR="000B5861" w:rsidRPr="005635C5" w:rsidRDefault="008A5D33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14 776,00/ + 14 776,00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Kyjovice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55 537,00</w:t>
            </w:r>
          </w:p>
        </w:tc>
        <w:tc>
          <w:tcPr>
            <w:tcW w:w="2667" w:type="dxa"/>
          </w:tcPr>
          <w:p w:rsidR="001200FD" w:rsidRPr="005635C5" w:rsidRDefault="008A5D33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61 340,00/ + 5 803,00</w:t>
            </w:r>
          </w:p>
        </w:tc>
      </w:tr>
      <w:tr w:rsidR="001200FD" w:rsidRPr="009F77DC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Podvihov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26 652,00</w:t>
            </w:r>
          </w:p>
        </w:tc>
        <w:tc>
          <w:tcPr>
            <w:tcW w:w="2667" w:type="dxa"/>
          </w:tcPr>
          <w:p w:rsidR="001200FD" w:rsidRPr="005635C5" w:rsidRDefault="00F5672A" w:rsidP="00FA7A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02491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779,00</w:t>
            </w:r>
            <w:r w:rsidR="008A5D33">
              <w:rPr>
                <w:b/>
                <w:sz w:val="24"/>
                <w:szCs w:val="24"/>
              </w:rPr>
              <w:t xml:space="preserve">/ </w:t>
            </w:r>
            <w:r w:rsidR="00FA7AD4">
              <w:rPr>
                <w:b/>
                <w:sz w:val="24"/>
                <w:szCs w:val="24"/>
              </w:rPr>
              <w:t>+ 2 127,00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Mokré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Lazce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38 950,00</w:t>
            </w:r>
          </w:p>
        </w:tc>
        <w:tc>
          <w:tcPr>
            <w:tcW w:w="2667" w:type="dxa"/>
          </w:tcPr>
          <w:p w:rsidR="001200FD" w:rsidRPr="005635C5" w:rsidRDefault="00F5672A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43 724,00</w:t>
            </w:r>
            <w:r w:rsidR="00BC31FE">
              <w:rPr>
                <w:b/>
                <w:sz w:val="24"/>
                <w:szCs w:val="24"/>
              </w:rPr>
              <w:t>/ + 4 774,00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Těškovice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41 954,00</w:t>
            </w:r>
          </w:p>
        </w:tc>
        <w:tc>
          <w:tcPr>
            <w:tcW w:w="2667" w:type="dxa"/>
          </w:tcPr>
          <w:p w:rsidR="001200FD" w:rsidRPr="005635C5" w:rsidRDefault="0032425F" w:rsidP="00BC31FE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51 532,00</w:t>
            </w:r>
            <w:r w:rsidR="00BC31FE">
              <w:rPr>
                <w:b/>
                <w:sz w:val="24"/>
                <w:szCs w:val="24"/>
              </w:rPr>
              <w:t>/</w:t>
            </w:r>
            <w:r w:rsidR="00851B0A">
              <w:rPr>
                <w:b/>
                <w:sz w:val="24"/>
                <w:szCs w:val="24"/>
              </w:rPr>
              <w:t xml:space="preserve"> +</w:t>
            </w:r>
            <w:r w:rsidR="00BC31FE">
              <w:rPr>
                <w:b/>
                <w:sz w:val="24"/>
                <w:szCs w:val="24"/>
              </w:rPr>
              <w:t xml:space="preserve"> 9 578,00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Velká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Polom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68 565,00</w:t>
            </w:r>
          </w:p>
        </w:tc>
        <w:tc>
          <w:tcPr>
            <w:tcW w:w="2667" w:type="dxa"/>
          </w:tcPr>
          <w:p w:rsidR="001200FD" w:rsidRPr="005635C5" w:rsidRDefault="00595E74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67 545,00</w:t>
            </w:r>
            <w:r w:rsidR="00BC31FE">
              <w:rPr>
                <w:b/>
                <w:sz w:val="24"/>
                <w:szCs w:val="24"/>
              </w:rPr>
              <w:t>/ - 1 020,00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Hlubočec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20 982,00</w:t>
            </w:r>
          </w:p>
        </w:tc>
        <w:tc>
          <w:tcPr>
            <w:tcW w:w="2667" w:type="dxa"/>
          </w:tcPr>
          <w:p w:rsidR="001200FD" w:rsidRPr="005635C5" w:rsidRDefault="008751D0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24 956,00</w:t>
            </w:r>
            <w:r w:rsidR="00BC31FE">
              <w:rPr>
                <w:b/>
                <w:sz w:val="24"/>
                <w:szCs w:val="24"/>
              </w:rPr>
              <w:t>/ + 3 974,00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Háj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ve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Slezsku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celkem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83 342,00</w:t>
            </w:r>
          </w:p>
        </w:tc>
        <w:tc>
          <w:tcPr>
            <w:tcW w:w="2667" w:type="dxa"/>
          </w:tcPr>
          <w:p w:rsidR="001200FD" w:rsidRPr="005635C5" w:rsidRDefault="002F7C0E" w:rsidP="00BC31F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85 216,00</w:t>
            </w:r>
            <w:r w:rsidR="00BC31FE">
              <w:rPr>
                <w:b/>
                <w:sz w:val="24"/>
                <w:szCs w:val="24"/>
              </w:rPr>
              <w:t>/ + 1 874,00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Háj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ve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Slezsku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obec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41 946,00</w:t>
            </w:r>
          </w:p>
        </w:tc>
        <w:tc>
          <w:tcPr>
            <w:tcW w:w="2667" w:type="dxa"/>
          </w:tcPr>
          <w:p w:rsidR="001200FD" w:rsidRPr="005635C5" w:rsidRDefault="002F7C0E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41 168,00</w:t>
            </w:r>
            <w:r w:rsidR="00BC31FE">
              <w:rPr>
                <w:sz w:val="24"/>
                <w:szCs w:val="24"/>
              </w:rPr>
              <w:t>/ - 778,00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Háj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ve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Slezsku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Smolkov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14 422,00</w:t>
            </w:r>
          </w:p>
        </w:tc>
        <w:tc>
          <w:tcPr>
            <w:tcW w:w="2667" w:type="dxa"/>
          </w:tcPr>
          <w:p w:rsidR="001200FD" w:rsidRPr="005635C5" w:rsidRDefault="002F7C0E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14 965,00</w:t>
            </w:r>
            <w:r w:rsidR="00BC31FE">
              <w:rPr>
                <w:sz w:val="24"/>
                <w:szCs w:val="24"/>
              </w:rPr>
              <w:t>/ + 543,00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Háj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ve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Slezsku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Lhota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15 226,00</w:t>
            </w:r>
          </w:p>
        </w:tc>
        <w:tc>
          <w:tcPr>
            <w:tcW w:w="2667" w:type="dxa"/>
          </w:tcPr>
          <w:p w:rsidR="001200FD" w:rsidRPr="005635C5" w:rsidRDefault="002F7C0E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17 518,00</w:t>
            </w:r>
            <w:r w:rsidR="00BC31FE">
              <w:rPr>
                <w:sz w:val="24"/>
                <w:szCs w:val="24"/>
              </w:rPr>
              <w:t>/ + 2 292,00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sz w:val="24"/>
                <w:szCs w:val="24"/>
              </w:rPr>
              <w:t>Háj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ve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Slezsku</w:t>
            </w:r>
            <w:proofErr w:type="spellEnd"/>
            <w:r w:rsidRPr="005635C5">
              <w:rPr>
                <w:rFonts w:cs="Calibri"/>
                <w:sz w:val="24"/>
                <w:szCs w:val="24"/>
              </w:rPr>
              <w:t xml:space="preserve"> - </w:t>
            </w:r>
            <w:proofErr w:type="spellStart"/>
            <w:r w:rsidRPr="005635C5">
              <w:rPr>
                <w:rFonts w:cs="Calibri"/>
                <w:sz w:val="24"/>
                <w:szCs w:val="24"/>
              </w:rPr>
              <w:t>Jilešovice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5635C5">
              <w:rPr>
                <w:sz w:val="24"/>
                <w:szCs w:val="24"/>
              </w:rPr>
              <w:t>11 748,00</w:t>
            </w:r>
          </w:p>
        </w:tc>
        <w:tc>
          <w:tcPr>
            <w:tcW w:w="2667" w:type="dxa"/>
          </w:tcPr>
          <w:p w:rsidR="001200FD" w:rsidRPr="005635C5" w:rsidRDefault="002F7C0E" w:rsidP="005635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11 565,00</w:t>
            </w:r>
            <w:r w:rsidR="00BC31FE">
              <w:rPr>
                <w:sz w:val="24"/>
                <w:szCs w:val="24"/>
              </w:rPr>
              <w:t>/ - 183,00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Štítina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47 029,00</w:t>
            </w:r>
          </w:p>
        </w:tc>
        <w:tc>
          <w:tcPr>
            <w:tcW w:w="2667" w:type="dxa"/>
          </w:tcPr>
          <w:p w:rsidR="001200FD" w:rsidRPr="005635C5" w:rsidRDefault="0002491E" w:rsidP="00BC31F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40 972,00</w:t>
            </w:r>
            <w:r w:rsidR="00BC31FE">
              <w:rPr>
                <w:b/>
                <w:sz w:val="24"/>
                <w:szCs w:val="24"/>
              </w:rPr>
              <w:t>/ - 6 057,00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Nové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Sedlice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21 657,00</w:t>
            </w:r>
          </w:p>
        </w:tc>
        <w:tc>
          <w:tcPr>
            <w:tcW w:w="2667" w:type="dxa"/>
          </w:tcPr>
          <w:p w:rsidR="001200FD" w:rsidRPr="005635C5" w:rsidRDefault="00EC150B" w:rsidP="00933C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26 943,00</w:t>
            </w:r>
            <w:r w:rsidR="00BC31FE">
              <w:rPr>
                <w:b/>
                <w:sz w:val="24"/>
                <w:szCs w:val="24"/>
              </w:rPr>
              <w:t>/+ 5</w:t>
            </w:r>
            <w:r w:rsidR="00851B0A">
              <w:rPr>
                <w:b/>
                <w:sz w:val="24"/>
                <w:szCs w:val="24"/>
              </w:rPr>
              <w:t xml:space="preserve"> </w:t>
            </w:r>
            <w:r w:rsidR="00BC31FE">
              <w:rPr>
                <w:b/>
                <w:sz w:val="24"/>
                <w:szCs w:val="24"/>
              </w:rPr>
              <w:t>286,00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Pustá</w:t>
            </w:r>
            <w:proofErr w:type="spellEnd"/>
            <w:r w:rsidRPr="005635C5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Polom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72 820,00</w:t>
            </w:r>
          </w:p>
        </w:tc>
        <w:tc>
          <w:tcPr>
            <w:tcW w:w="2667" w:type="dxa"/>
          </w:tcPr>
          <w:p w:rsidR="001200FD" w:rsidRPr="005635C5" w:rsidRDefault="00351BE1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76 720,00</w:t>
            </w:r>
            <w:r w:rsidR="00BC31FE">
              <w:rPr>
                <w:b/>
                <w:sz w:val="24"/>
                <w:szCs w:val="24"/>
              </w:rPr>
              <w:t>/ + 3 900,00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Zbyslavice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20 906,00</w:t>
            </w:r>
          </w:p>
        </w:tc>
        <w:tc>
          <w:tcPr>
            <w:tcW w:w="2667" w:type="dxa"/>
          </w:tcPr>
          <w:p w:rsidR="001200FD" w:rsidRPr="005635C5" w:rsidRDefault="00C005D3" w:rsidP="005635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22 871,00</w:t>
            </w:r>
            <w:r w:rsidR="00851B0A">
              <w:rPr>
                <w:b/>
                <w:sz w:val="24"/>
                <w:szCs w:val="24"/>
              </w:rPr>
              <w:t>/ + 1 965,00</w:t>
            </w:r>
          </w:p>
        </w:tc>
      </w:tr>
      <w:tr w:rsidR="001200FD" w:rsidTr="00346225">
        <w:tc>
          <w:tcPr>
            <w:tcW w:w="4433" w:type="dxa"/>
          </w:tcPr>
          <w:p w:rsidR="001200FD" w:rsidRPr="005635C5" w:rsidRDefault="001200FD" w:rsidP="001200FD">
            <w:pPr>
              <w:rPr>
                <w:rFonts w:cs="Calibri"/>
                <w:b/>
                <w:bCs/>
                <w:sz w:val="24"/>
                <w:szCs w:val="24"/>
              </w:rPr>
            </w:pPr>
            <w:proofErr w:type="spellStart"/>
            <w:r w:rsidRPr="005635C5">
              <w:rPr>
                <w:rFonts w:cs="Calibri"/>
                <w:b/>
                <w:bCs/>
                <w:sz w:val="24"/>
                <w:szCs w:val="24"/>
              </w:rPr>
              <w:t>Celkem</w:t>
            </w:r>
            <w:proofErr w:type="spellEnd"/>
          </w:p>
        </w:tc>
        <w:tc>
          <w:tcPr>
            <w:tcW w:w="1306" w:type="dxa"/>
          </w:tcPr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  <w:r w:rsidRPr="005635C5">
              <w:rPr>
                <w:b/>
                <w:sz w:val="24"/>
                <w:szCs w:val="24"/>
              </w:rPr>
              <w:t>671 374,00</w:t>
            </w:r>
          </w:p>
          <w:p w:rsidR="001200FD" w:rsidRPr="005635C5" w:rsidRDefault="001200FD" w:rsidP="005635C5">
            <w:pPr>
              <w:jc w:val="center"/>
              <w:rPr>
                <w:b/>
                <w:sz w:val="24"/>
                <w:szCs w:val="24"/>
              </w:rPr>
            </w:pPr>
          </w:p>
          <w:p w:rsidR="001200FD" w:rsidRPr="005635C5" w:rsidRDefault="001200FD" w:rsidP="00563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200FD" w:rsidRPr="005635C5" w:rsidRDefault="00851B0A" w:rsidP="00351B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722 080,00/</w:t>
            </w:r>
            <w:r w:rsidR="00933C88">
              <w:rPr>
                <w:b/>
                <w:sz w:val="24"/>
                <w:szCs w:val="24"/>
              </w:rPr>
              <w:t>+</w:t>
            </w:r>
            <w:r>
              <w:rPr>
                <w:b/>
                <w:sz w:val="24"/>
                <w:szCs w:val="24"/>
              </w:rPr>
              <w:t xml:space="preserve"> 50 706,00</w:t>
            </w:r>
          </w:p>
        </w:tc>
      </w:tr>
    </w:tbl>
    <w:p w:rsidR="00197264" w:rsidRDefault="00197264" w:rsidP="00197264">
      <w:r>
        <w:tab/>
      </w:r>
      <w:r>
        <w:tab/>
      </w:r>
      <w:r>
        <w:tab/>
      </w:r>
    </w:p>
    <w:p w:rsidR="00197264" w:rsidRPr="008A5D33" w:rsidRDefault="00197264" w:rsidP="008A5D33">
      <w:pPr>
        <w:ind w:left="2124"/>
        <w:rPr>
          <w:sz w:val="28"/>
          <w:szCs w:val="28"/>
        </w:rPr>
      </w:pPr>
      <w:proofErr w:type="spellStart"/>
      <w:r w:rsidRPr="005635C5">
        <w:rPr>
          <w:rFonts w:cs="Calibri"/>
          <w:b/>
          <w:bCs/>
          <w:sz w:val="28"/>
          <w:szCs w:val="28"/>
        </w:rPr>
        <w:t>Výsledky</w:t>
      </w:r>
      <w:proofErr w:type="spellEnd"/>
      <w:r w:rsidRPr="005635C5">
        <w:rPr>
          <w:rFonts w:cs="Calibri"/>
          <w:b/>
          <w:bCs/>
          <w:sz w:val="28"/>
          <w:szCs w:val="28"/>
        </w:rPr>
        <w:t xml:space="preserve"> </w:t>
      </w:r>
      <w:proofErr w:type="spellStart"/>
      <w:r w:rsidRPr="005635C5">
        <w:rPr>
          <w:rFonts w:cs="Calibri"/>
          <w:b/>
          <w:bCs/>
          <w:sz w:val="28"/>
          <w:szCs w:val="28"/>
        </w:rPr>
        <w:t>Tříkrálové</w:t>
      </w:r>
      <w:proofErr w:type="spellEnd"/>
      <w:r w:rsidRPr="005635C5">
        <w:rPr>
          <w:rFonts w:cs="Calibri"/>
          <w:b/>
          <w:bCs/>
          <w:sz w:val="28"/>
          <w:szCs w:val="28"/>
        </w:rPr>
        <w:t xml:space="preserve"> </w:t>
      </w:r>
      <w:proofErr w:type="spellStart"/>
      <w:r w:rsidRPr="005635C5">
        <w:rPr>
          <w:rFonts w:cs="Calibri"/>
          <w:b/>
          <w:bCs/>
          <w:sz w:val="28"/>
          <w:szCs w:val="28"/>
        </w:rPr>
        <w:t>sbírky</w:t>
      </w:r>
      <w:proofErr w:type="spellEnd"/>
      <w:r w:rsidRPr="005635C5">
        <w:rPr>
          <w:rFonts w:cs="Calibri"/>
          <w:b/>
          <w:bCs/>
          <w:sz w:val="28"/>
          <w:szCs w:val="28"/>
        </w:rPr>
        <w:t xml:space="preserve"> 20</w:t>
      </w:r>
      <w:r w:rsidR="00804EDC" w:rsidRPr="005635C5">
        <w:rPr>
          <w:rFonts w:cs="Calibri"/>
          <w:b/>
          <w:bCs/>
          <w:sz w:val="28"/>
          <w:szCs w:val="28"/>
        </w:rPr>
        <w:t>20</w:t>
      </w:r>
      <w:r w:rsidR="008A5D33">
        <w:rPr>
          <w:rFonts w:cs="Calibri"/>
          <w:b/>
          <w:bCs/>
          <w:sz w:val="28"/>
          <w:szCs w:val="28"/>
        </w:rPr>
        <w:t xml:space="preserve"> Charity </w:t>
      </w:r>
      <w:proofErr w:type="spellStart"/>
      <w:r w:rsidR="008A5D33">
        <w:rPr>
          <w:rFonts w:cs="Calibri"/>
          <w:b/>
          <w:bCs/>
          <w:sz w:val="28"/>
          <w:szCs w:val="28"/>
        </w:rPr>
        <w:t>Hrabyně</w:t>
      </w:r>
      <w:proofErr w:type="spellEnd"/>
    </w:p>
    <w:p w:rsidR="00197264" w:rsidRDefault="00197264" w:rsidP="00197264"/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spacing w:after="0" w:line="240" w:lineRule="auto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Default="00197264" w:rsidP="00197264">
      <w:pPr>
        <w:rPr>
          <w:sz w:val="36"/>
          <w:szCs w:val="36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4946DB3" wp14:editId="1D4134C9">
            <wp:simplePos x="0" y="0"/>
            <wp:positionH relativeFrom="column">
              <wp:posOffset>-480695</wp:posOffset>
            </wp:positionH>
            <wp:positionV relativeFrom="page">
              <wp:posOffset>9020175</wp:posOffset>
            </wp:positionV>
            <wp:extent cx="6770370" cy="1042670"/>
            <wp:effectExtent l="0" t="0" r="0" b="5080"/>
            <wp:wrapNone/>
            <wp:docPr id="4" name="Obrázek 4" descr="Plakátek koledn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átek koledníc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73" b="-1"/>
                    <a:stretch/>
                  </pic:blipFill>
                  <pic:spPr bwMode="auto">
                    <a:xfrm>
                      <a:off x="0" y="0"/>
                      <a:ext cx="677037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64" w:rsidRDefault="00197264" w:rsidP="00197264">
      <w:pPr>
        <w:jc w:val="center"/>
        <w:rPr>
          <w:sz w:val="36"/>
          <w:szCs w:val="36"/>
        </w:rPr>
      </w:pPr>
    </w:p>
    <w:p w:rsidR="00197264" w:rsidRPr="00C769CA" w:rsidRDefault="00197264" w:rsidP="00197264">
      <w:pPr>
        <w:jc w:val="center"/>
        <w:rPr>
          <w:sz w:val="36"/>
          <w:szCs w:val="36"/>
        </w:rPr>
      </w:pPr>
    </w:p>
    <w:p w:rsidR="00481269" w:rsidRPr="00197264" w:rsidRDefault="00481269" w:rsidP="00197264"/>
    <w:sectPr w:rsidR="00481269" w:rsidRPr="00197264" w:rsidSect="00EF531D">
      <w:headerReference w:type="default" r:id="rId10"/>
      <w:headerReference w:type="first" r:id="rId11"/>
      <w:footerReference w:type="first" r:id="rId12"/>
      <w:pgSz w:w="12240" w:h="15840" w:code="1"/>
      <w:pgMar w:top="2160" w:right="616" w:bottom="1440" w:left="709" w:header="709" w:footer="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FEA" w:rsidRDefault="00916FEA">
      <w:pPr>
        <w:spacing w:after="0" w:line="240" w:lineRule="auto"/>
      </w:pPr>
      <w:r>
        <w:separator/>
      </w:r>
    </w:p>
  </w:endnote>
  <w:endnote w:type="continuationSeparator" w:id="0">
    <w:p w:rsidR="00916FEA" w:rsidRDefault="00916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BB4" w:rsidRDefault="00916FEA" w:rsidP="00EF531D">
    <w:pPr>
      <w:pStyle w:val="Zpat"/>
      <w:ind w:left="-709"/>
    </w:pPr>
  </w:p>
  <w:p w:rsidR="00190BB4" w:rsidRDefault="00197264" w:rsidP="00EF531D"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6172200</wp:posOffset>
          </wp:positionH>
          <wp:positionV relativeFrom="paragraph">
            <wp:posOffset>13970</wp:posOffset>
          </wp:positionV>
          <wp:extent cx="540385" cy="685800"/>
          <wp:effectExtent l="0" t="0" r="0" b="0"/>
          <wp:wrapNone/>
          <wp:docPr id="2" name="Obrázek 2" descr="02log1_charita_c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log1_charita_c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>
          <wp:extent cx="5937250" cy="862965"/>
          <wp:effectExtent l="0" t="0" r="6350" b="0"/>
          <wp:docPr id="1" name="Obrázek 1" descr="TKS_plakat_A4_spod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KS_plakat_A4_spode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FEA" w:rsidRDefault="00916FEA">
      <w:pPr>
        <w:spacing w:after="0" w:line="240" w:lineRule="auto"/>
      </w:pPr>
      <w:r>
        <w:separator/>
      </w:r>
    </w:p>
  </w:footnote>
  <w:footnote w:type="continuationSeparator" w:id="0">
    <w:p w:rsidR="00916FEA" w:rsidRDefault="00916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915"/>
    </w:tblGrid>
    <w:tr w:rsidR="00190BB4" w:rsidRPr="001E058A" w:rsidTr="00097F81">
      <w:tc>
        <w:tcPr>
          <w:tcW w:w="11016" w:type="dxa"/>
        </w:tcPr>
        <w:p w:rsidR="00190BB4" w:rsidRPr="001E058A" w:rsidRDefault="00197264" w:rsidP="00097F81">
          <w:pPr>
            <w:spacing w:after="0"/>
          </w:pPr>
          <w:r>
            <w:rPr>
              <w:rFonts w:hint="eastAsia"/>
              <w:noProof/>
              <w:lang w:val="cs-CZ" w:eastAsia="cs-CZ"/>
            </w:rPr>
            <mc:AlternateContent>
              <mc:Choice Requires="wps">
                <w:drawing>
                  <wp:inline distT="0" distB="0" distL="0" distR="0">
                    <wp:extent cx="6858000" cy="182880"/>
                    <wp:effectExtent l="0" t="0" r="0" b="7620"/>
                    <wp:docPr id="6" name="Obdélník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858000" cy="1828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5590CC"/>
                                </a:gs>
                                <a:gs pos="100000">
                                  <a:srgbClr val="9FC9EB"/>
                                </a:gs>
                              </a:gsLst>
                              <a:lin ang="0" scaled="1"/>
                              <a:tileRect/>
                            </a:gradFill>
                            <a:ln w="1079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90BB4" w:rsidRDefault="001200FD" w:rsidP="00925ACA">
                                <w:pPr>
                                  <w:pStyle w:val="Zhlav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53142F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Obdélník 6" o:spid="_x0000_s1026" style="width:540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" fillcolor="#5590cc" stroked="f" strokeweight=".85pt">
                    <v:fill color2="#9fc9eb" rotate="t" angle="90" focus="100%" type="gradient"/>
                    <v:path arrowok="t"/>
                    <v:textbox>
                      <w:txbxContent>
                        <w:p w:rsidR="00190BB4" w:rsidRDefault="001200FD" w:rsidP="00925ACA">
                          <w:pPr>
                            <w:pStyle w:val="Zhlav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142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190BB4" w:rsidRPr="001E058A" w:rsidTr="001E058A">
      <w:trPr>
        <w:trHeight w:val="72"/>
      </w:trPr>
      <w:tc>
        <w:tcPr>
          <w:tcW w:w="11016" w:type="dxa"/>
          <w:shd w:val="clear" w:color="auto" w:fill="B0C0C9"/>
        </w:tcPr>
        <w:p w:rsidR="00190BB4" w:rsidRPr="001E058A" w:rsidRDefault="00916FEA" w:rsidP="00097F81">
          <w:pPr>
            <w:rPr>
              <w:sz w:val="2"/>
            </w:rPr>
          </w:pPr>
        </w:p>
      </w:tc>
    </w:tr>
  </w:tbl>
  <w:p w:rsidR="00190BB4" w:rsidRDefault="00916FEA" w:rsidP="00097F8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BB4" w:rsidRPr="00553EE4" w:rsidRDefault="00197264" w:rsidP="00EE1EE7">
    <w:pPr>
      <w:ind w:right="-399"/>
    </w:pP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6927850" cy="1708150"/>
          <wp:effectExtent l="0" t="0" r="6350" b="6350"/>
          <wp:wrapSquare wrapText="bothSides"/>
          <wp:docPr id="3" name="Obrázek 3" descr="podklad do wordu poděková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klad do wordu poděková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0" cy="170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64"/>
    <w:rsid w:val="0002491E"/>
    <w:rsid w:val="0009291D"/>
    <w:rsid w:val="000B5861"/>
    <w:rsid w:val="000E294E"/>
    <w:rsid w:val="001200FD"/>
    <w:rsid w:val="00197264"/>
    <w:rsid w:val="001C31C0"/>
    <w:rsid w:val="00213CDF"/>
    <w:rsid w:val="002208A6"/>
    <w:rsid w:val="00244209"/>
    <w:rsid w:val="002E0BF9"/>
    <w:rsid w:val="002F7C0E"/>
    <w:rsid w:val="0032425F"/>
    <w:rsid w:val="00346225"/>
    <w:rsid w:val="00351BE1"/>
    <w:rsid w:val="00481269"/>
    <w:rsid w:val="004C685D"/>
    <w:rsid w:val="005060C2"/>
    <w:rsid w:val="00517633"/>
    <w:rsid w:val="0053142F"/>
    <w:rsid w:val="005635C5"/>
    <w:rsid w:val="00595E74"/>
    <w:rsid w:val="00680B02"/>
    <w:rsid w:val="00713AEB"/>
    <w:rsid w:val="00771137"/>
    <w:rsid w:val="007B3800"/>
    <w:rsid w:val="007E1E98"/>
    <w:rsid w:val="00804EDC"/>
    <w:rsid w:val="00851B0A"/>
    <w:rsid w:val="008751D0"/>
    <w:rsid w:val="008A5D33"/>
    <w:rsid w:val="00916FEA"/>
    <w:rsid w:val="00933C88"/>
    <w:rsid w:val="009E05BC"/>
    <w:rsid w:val="00B13706"/>
    <w:rsid w:val="00B15A83"/>
    <w:rsid w:val="00BC31FE"/>
    <w:rsid w:val="00C00116"/>
    <w:rsid w:val="00C005D3"/>
    <w:rsid w:val="00C076BB"/>
    <w:rsid w:val="00CF1D9D"/>
    <w:rsid w:val="00DB0CA5"/>
    <w:rsid w:val="00E05FAC"/>
    <w:rsid w:val="00EC150B"/>
    <w:rsid w:val="00F5672A"/>
    <w:rsid w:val="00FA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7264"/>
    <w:rPr>
      <w:rFonts w:ascii="Calibri" w:eastAsia="MS PGothic" w:hAnsi="Calibri" w:cs="Times New Roman"/>
      <w:color w:val="000000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7264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197264"/>
    <w:rPr>
      <w:rFonts w:ascii="Calibri" w:eastAsia="MS PGothic" w:hAnsi="Calibri" w:cs="Times New Roman"/>
      <w:caps/>
      <w:color w:val="FFFFFF"/>
      <w:sz w:val="16"/>
      <w:szCs w:val="20"/>
      <w:lang w:val="en-US"/>
    </w:rPr>
  </w:style>
  <w:style w:type="paragraph" w:styleId="Zpat">
    <w:name w:val="footer"/>
    <w:basedOn w:val="Normln"/>
    <w:link w:val="ZpatChar"/>
    <w:uiPriority w:val="99"/>
    <w:unhideWhenUsed/>
    <w:rsid w:val="0019726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197264"/>
    <w:rPr>
      <w:rFonts w:ascii="Calibri" w:eastAsia="MS PGothic" w:hAnsi="Calibri" w:cs="Times New Roman"/>
      <w:caps/>
      <w:color w:val="B0C0C9"/>
      <w:sz w:val="16"/>
      <w:szCs w:val="20"/>
      <w:lang w:val="en-US"/>
    </w:rPr>
  </w:style>
  <w:style w:type="paragraph" w:styleId="Seznamsodrkami">
    <w:name w:val="List Bullet"/>
    <w:basedOn w:val="Normln"/>
    <w:uiPriority w:val="1"/>
    <w:qFormat/>
    <w:rsid w:val="00197264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styleId="Podpis">
    <w:name w:val="Signature"/>
    <w:basedOn w:val="Normln"/>
    <w:link w:val="PodpisChar"/>
    <w:uiPriority w:val="1"/>
    <w:unhideWhenUsed/>
    <w:qFormat/>
    <w:rsid w:val="00197264"/>
    <w:pPr>
      <w:spacing w:before="720" w:after="0" w:line="240" w:lineRule="auto"/>
    </w:pPr>
  </w:style>
  <w:style w:type="character" w:customStyle="1" w:styleId="PodpisChar">
    <w:name w:val="Podpis Char"/>
    <w:basedOn w:val="Standardnpsmoodstavce"/>
    <w:link w:val="Podpis"/>
    <w:uiPriority w:val="1"/>
    <w:rsid w:val="00197264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7264"/>
    <w:rPr>
      <w:rFonts w:ascii="Tahoma" w:eastAsia="MS PGothic" w:hAnsi="Tahoma" w:cs="Tahoma"/>
      <w:color w:val="000000"/>
      <w:sz w:val="16"/>
      <w:szCs w:val="16"/>
      <w:lang w:val="en-US"/>
    </w:rPr>
  </w:style>
  <w:style w:type="table" w:styleId="Mkatabulky">
    <w:name w:val="Table Grid"/>
    <w:basedOn w:val="Normlntabulka"/>
    <w:uiPriority w:val="39"/>
    <w:rsid w:val="0019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7264"/>
    <w:rPr>
      <w:rFonts w:ascii="Calibri" w:eastAsia="MS PGothic" w:hAnsi="Calibri" w:cs="Times New Roman"/>
      <w:color w:val="000000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7264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197264"/>
    <w:rPr>
      <w:rFonts w:ascii="Calibri" w:eastAsia="MS PGothic" w:hAnsi="Calibri" w:cs="Times New Roman"/>
      <w:caps/>
      <w:color w:val="FFFFFF"/>
      <w:sz w:val="16"/>
      <w:szCs w:val="20"/>
      <w:lang w:val="en-US"/>
    </w:rPr>
  </w:style>
  <w:style w:type="paragraph" w:styleId="Zpat">
    <w:name w:val="footer"/>
    <w:basedOn w:val="Normln"/>
    <w:link w:val="ZpatChar"/>
    <w:uiPriority w:val="99"/>
    <w:unhideWhenUsed/>
    <w:rsid w:val="00197264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197264"/>
    <w:rPr>
      <w:rFonts w:ascii="Calibri" w:eastAsia="MS PGothic" w:hAnsi="Calibri" w:cs="Times New Roman"/>
      <w:caps/>
      <w:color w:val="B0C0C9"/>
      <w:sz w:val="16"/>
      <w:szCs w:val="20"/>
      <w:lang w:val="en-US"/>
    </w:rPr>
  </w:style>
  <w:style w:type="paragraph" w:styleId="Seznamsodrkami">
    <w:name w:val="List Bullet"/>
    <w:basedOn w:val="Normln"/>
    <w:uiPriority w:val="1"/>
    <w:qFormat/>
    <w:rsid w:val="00197264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styleId="Podpis">
    <w:name w:val="Signature"/>
    <w:basedOn w:val="Normln"/>
    <w:link w:val="PodpisChar"/>
    <w:uiPriority w:val="1"/>
    <w:unhideWhenUsed/>
    <w:qFormat/>
    <w:rsid w:val="00197264"/>
    <w:pPr>
      <w:spacing w:before="720" w:after="0" w:line="240" w:lineRule="auto"/>
    </w:pPr>
  </w:style>
  <w:style w:type="character" w:customStyle="1" w:styleId="PodpisChar">
    <w:name w:val="Podpis Char"/>
    <w:basedOn w:val="Standardnpsmoodstavce"/>
    <w:link w:val="Podpis"/>
    <w:uiPriority w:val="1"/>
    <w:rsid w:val="00197264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7264"/>
    <w:rPr>
      <w:rFonts w:ascii="Tahoma" w:eastAsia="MS PGothic" w:hAnsi="Tahoma" w:cs="Tahoma"/>
      <w:color w:val="000000"/>
      <w:sz w:val="16"/>
      <w:szCs w:val="16"/>
      <w:lang w:val="en-US"/>
    </w:rPr>
  </w:style>
  <w:style w:type="table" w:styleId="Mkatabulky">
    <w:name w:val="Table Grid"/>
    <w:basedOn w:val="Normlntabulka"/>
    <w:uiPriority w:val="39"/>
    <w:rsid w:val="0019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15E59-3051-4894-A514-1F79547F8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26</cp:revision>
  <cp:lastPrinted>2020-01-31T08:22:00Z</cp:lastPrinted>
  <dcterms:created xsi:type="dcterms:W3CDTF">2019-11-06T11:45:00Z</dcterms:created>
  <dcterms:modified xsi:type="dcterms:W3CDTF">2020-01-31T08:30:00Z</dcterms:modified>
</cp:coreProperties>
</file>